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036" w:rsidRPr="00965036" w:rsidRDefault="00965036" w:rsidP="00965036">
      <w:pPr>
        <w:spacing w:line="480" w:lineRule="auto"/>
        <w:rPr>
          <w:rFonts w:ascii="Times New Roman" w:hAnsi="Times New Roman" w:cs="Times New Roman"/>
          <w:sz w:val="24"/>
          <w:szCs w:val="24"/>
        </w:rPr>
      </w:pPr>
    </w:p>
    <w:p w:rsidR="00965036" w:rsidRPr="00965036" w:rsidRDefault="00965036" w:rsidP="00965036">
      <w:pPr>
        <w:spacing w:line="480" w:lineRule="auto"/>
        <w:rPr>
          <w:rFonts w:ascii="Times New Roman" w:hAnsi="Times New Roman" w:cs="Times New Roman"/>
          <w:sz w:val="24"/>
          <w:szCs w:val="24"/>
        </w:rPr>
      </w:pPr>
    </w:p>
    <w:p w:rsidR="00965036" w:rsidRPr="00965036" w:rsidRDefault="00965036" w:rsidP="00965036">
      <w:pPr>
        <w:spacing w:line="480" w:lineRule="auto"/>
        <w:rPr>
          <w:rFonts w:ascii="Times New Roman" w:hAnsi="Times New Roman" w:cs="Times New Roman"/>
          <w:sz w:val="24"/>
          <w:szCs w:val="24"/>
        </w:rPr>
      </w:pPr>
    </w:p>
    <w:p w:rsidR="00965036" w:rsidRPr="00965036" w:rsidRDefault="00965036" w:rsidP="00965036">
      <w:pPr>
        <w:spacing w:line="480" w:lineRule="auto"/>
        <w:rPr>
          <w:rFonts w:ascii="Times New Roman" w:hAnsi="Times New Roman" w:cs="Times New Roman"/>
          <w:sz w:val="24"/>
          <w:szCs w:val="24"/>
        </w:rPr>
      </w:pPr>
    </w:p>
    <w:p w:rsidR="00965036" w:rsidRDefault="00965036" w:rsidP="00965036">
      <w:pPr>
        <w:spacing w:line="480" w:lineRule="auto"/>
        <w:jc w:val="center"/>
        <w:rPr>
          <w:rFonts w:ascii="Times New Roman" w:hAnsi="Times New Roman" w:cs="Times New Roman"/>
          <w:sz w:val="24"/>
          <w:szCs w:val="24"/>
        </w:rPr>
      </w:pPr>
    </w:p>
    <w:p w:rsidR="00965036" w:rsidRPr="00965036" w:rsidRDefault="00965036" w:rsidP="00965036">
      <w:pPr>
        <w:spacing w:line="480" w:lineRule="auto"/>
        <w:jc w:val="center"/>
        <w:rPr>
          <w:rFonts w:ascii="Times New Roman" w:hAnsi="Times New Roman" w:cs="Times New Roman"/>
          <w:sz w:val="24"/>
          <w:szCs w:val="24"/>
        </w:rPr>
      </w:pPr>
      <w:r w:rsidRPr="00965036">
        <w:rPr>
          <w:rFonts w:ascii="Times New Roman" w:hAnsi="Times New Roman" w:cs="Times New Roman"/>
          <w:sz w:val="24"/>
          <w:szCs w:val="24"/>
        </w:rPr>
        <w:t>Outline</w:t>
      </w:r>
    </w:p>
    <w:p w:rsidR="00965036" w:rsidRPr="00965036" w:rsidRDefault="00965036" w:rsidP="00965036">
      <w:pPr>
        <w:spacing w:line="480" w:lineRule="auto"/>
        <w:jc w:val="center"/>
        <w:rPr>
          <w:rFonts w:ascii="Times New Roman" w:hAnsi="Times New Roman" w:cs="Times New Roman"/>
          <w:sz w:val="24"/>
          <w:szCs w:val="24"/>
        </w:rPr>
      </w:pPr>
      <w:r w:rsidRPr="00965036">
        <w:rPr>
          <w:rFonts w:ascii="Times New Roman" w:hAnsi="Times New Roman" w:cs="Times New Roman"/>
          <w:sz w:val="24"/>
          <w:szCs w:val="24"/>
        </w:rPr>
        <w:t>Name</w:t>
      </w:r>
    </w:p>
    <w:p w:rsidR="00965036" w:rsidRPr="00965036" w:rsidRDefault="00965036" w:rsidP="00965036">
      <w:pPr>
        <w:spacing w:line="480" w:lineRule="auto"/>
        <w:jc w:val="center"/>
        <w:rPr>
          <w:rFonts w:ascii="Times New Roman" w:hAnsi="Times New Roman" w:cs="Times New Roman"/>
          <w:sz w:val="24"/>
          <w:szCs w:val="24"/>
        </w:rPr>
      </w:pPr>
      <w:r w:rsidRPr="00965036">
        <w:rPr>
          <w:rFonts w:ascii="Times New Roman" w:hAnsi="Times New Roman" w:cs="Times New Roman"/>
          <w:sz w:val="24"/>
          <w:szCs w:val="24"/>
        </w:rPr>
        <w:t>Institution</w:t>
      </w:r>
    </w:p>
    <w:p w:rsidR="00965036" w:rsidRPr="00965036" w:rsidRDefault="00965036" w:rsidP="00965036">
      <w:pPr>
        <w:spacing w:line="480" w:lineRule="auto"/>
        <w:jc w:val="center"/>
        <w:rPr>
          <w:rFonts w:ascii="Times New Roman" w:hAnsi="Times New Roman" w:cs="Times New Roman"/>
          <w:sz w:val="24"/>
          <w:szCs w:val="24"/>
        </w:rPr>
      </w:pPr>
      <w:r w:rsidRPr="00965036">
        <w:rPr>
          <w:rFonts w:ascii="Times New Roman" w:hAnsi="Times New Roman" w:cs="Times New Roman"/>
          <w:sz w:val="24"/>
          <w:szCs w:val="24"/>
        </w:rPr>
        <w:t>Date</w:t>
      </w:r>
    </w:p>
    <w:p w:rsidR="00965036" w:rsidRPr="00965036" w:rsidRDefault="00965036" w:rsidP="00965036">
      <w:pPr>
        <w:spacing w:line="480" w:lineRule="auto"/>
        <w:jc w:val="center"/>
        <w:rPr>
          <w:rFonts w:ascii="Times New Roman" w:hAnsi="Times New Roman" w:cs="Times New Roman"/>
          <w:sz w:val="24"/>
          <w:szCs w:val="24"/>
        </w:rPr>
      </w:pPr>
    </w:p>
    <w:p w:rsidR="00965036" w:rsidRPr="00965036" w:rsidRDefault="00965036" w:rsidP="00965036">
      <w:pPr>
        <w:spacing w:line="480" w:lineRule="auto"/>
        <w:rPr>
          <w:rFonts w:ascii="Times New Roman" w:hAnsi="Times New Roman" w:cs="Times New Roman"/>
          <w:sz w:val="24"/>
          <w:szCs w:val="24"/>
        </w:rPr>
      </w:pPr>
    </w:p>
    <w:p w:rsidR="00965036" w:rsidRPr="00965036" w:rsidRDefault="00965036" w:rsidP="00965036">
      <w:pPr>
        <w:spacing w:line="480" w:lineRule="auto"/>
        <w:rPr>
          <w:rFonts w:ascii="Times New Roman" w:hAnsi="Times New Roman" w:cs="Times New Roman"/>
          <w:sz w:val="24"/>
          <w:szCs w:val="24"/>
        </w:rPr>
      </w:pPr>
    </w:p>
    <w:p w:rsidR="00965036" w:rsidRPr="00965036" w:rsidRDefault="00965036" w:rsidP="00965036">
      <w:pPr>
        <w:spacing w:line="480" w:lineRule="auto"/>
        <w:rPr>
          <w:rFonts w:ascii="Times New Roman" w:hAnsi="Times New Roman" w:cs="Times New Roman"/>
          <w:sz w:val="24"/>
          <w:szCs w:val="24"/>
        </w:rPr>
      </w:pPr>
    </w:p>
    <w:p w:rsidR="00965036" w:rsidRPr="00965036" w:rsidRDefault="00965036" w:rsidP="00965036">
      <w:pPr>
        <w:spacing w:line="480" w:lineRule="auto"/>
        <w:rPr>
          <w:rFonts w:ascii="Times New Roman" w:hAnsi="Times New Roman" w:cs="Times New Roman"/>
          <w:sz w:val="24"/>
          <w:szCs w:val="24"/>
        </w:rPr>
      </w:pPr>
    </w:p>
    <w:p w:rsidR="00965036" w:rsidRDefault="00965036" w:rsidP="00965036">
      <w:pPr>
        <w:spacing w:line="480" w:lineRule="auto"/>
        <w:rPr>
          <w:rFonts w:ascii="Times New Roman" w:hAnsi="Times New Roman" w:cs="Times New Roman"/>
          <w:sz w:val="24"/>
          <w:szCs w:val="24"/>
        </w:rPr>
      </w:pPr>
    </w:p>
    <w:p w:rsidR="00965036" w:rsidRDefault="00965036" w:rsidP="00965036">
      <w:pPr>
        <w:spacing w:line="480" w:lineRule="auto"/>
        <w:rPr>
          <w:rFonts w:ascii="Times New Roman" w:hAnsi="Times New Roman" w:cs="Times New Roman"/>
          <w:sz w:val="24"/>
          <w:szCs w:val="24"/>
        </w:rPr>
      </w:pPr>
    </w:p>
    <w:p w:rsidR="00965036" w:rsidRDefault="00965036" w:rsidP="00965036">
      <w:pPr>
        <w:spacing w:line="480" w:lineRule="auto"/>
        <w:rPr>
          <w:rFonts w:ascii="Times New Roman" w:hAnsi="Times New Roman" w:cs="Times New Roman"/>
          <w:sz w:val="24"/>
          <w:szCs w:val="24"/>
        </w:rPr>
      </w:pPr>
    </w:p>
    <w:p w:rsidR="001C0C19" w:rsidRPr="00965036" w:rsidRDefault="001C0C19" w:rsidP="00965036">
      <w:pPr>
        <w:spacing w:line="480" w:lineRule="auto"/>
        <w:jc w:val="center"/>
        <w:rPr>
          <w:rFonts w:ascii="Times New Roman" w:hAnsi="Times New Roman" w:cs="Times New Roman"/>
          <w:sz w:val="24"/>
          <w:szCs w:val="24"/>
        </w:rPr>
      </w:pPr>
      <w:r w:rsidRPr="00965036">
        <w:rPr>
          <w:rFonts w:ascii="Times New Roman" w:hAnsi="Times New Roman" w:cs="Times New Roman"/>
          <w:sz w:val="24"/>
          <w:szCs w:val="24"/>
        </w:rPr>
        <w:lastRenderedPageBreak/>
        <w:t>Outline</w:t>
      </w:r>
    </w:p>
    <w:p w:rsidR="001C0C19" w:rsidRPr="00965036" w:rsidRDefault="001C0C19" w:rsidP="00965036">
      <w:pPr>
        <w:spacing w:line="480" w:lineRule="auto"/>
        <w:jc w:val="center"/>
        <w:rPr>
          <w:rFonts w:ascii="Times New Roman" w:hAnsi="Times New Roman" w:cs="Times New Roman"/>
          <w:b/>
          <w:sz w:val="24"/>
          <w:szCs w:val="24"/>
        </w:rPr>
      </w:pPr>
      <w:r w:rsidRPr="00965036">
        <w:rPr>
          <w:rFonts w:ascii="Times New Roman" w:hAnsi="Times New Roman" w:cs="Times New Roman"/>
          <w:b/>
          <w:sz w:val="24"/>
          <w:szCs w:val="24"/>
        </w:rPr>
        <w:t>Problem Statement: Week 2</w:t>
      </w:r>
    </w:p>
    <w:p w:rsidR="001C0C19" w:rsidRPr="00965036" w:rsidRDefault="001C0C19" w:rsidP="00965036">
      <w:pPr>
        <w:pStyle w:val="ListParagraph"/>
        <w:numPr>
          <w:ilvl w:val="0"/>
          <w:numId w:val="9"/>
        </w:numPr>
        <w:spacing w:line="480" w:lineRule="auto"/>
        <w:rPr>
          <w:rFonts w:ascii="Times New Roman" w:hAnsi="Times New Roman" w:cs="Times New Roman"/>
          <w:sz w:val="24"/>
          <w:szCs w:val="24"/>
        </w:rPr>
      </w:pPr>
      <w:r w:rsidRPr="00965036">
        <w:rPr>
          <w:rFonts w:ascii="Times New Roman" w:hAnsi="Times New Roman" w:cs="Times New Roman"/>
          <w:sz w:val="24"/>
          <w:szCs w:val="24"/>
        </w:rPr>
        <w:t>Problem Statement</w:t>
      </w:r>
    </w:p>
    <w:p w:rsidR="001C0C19" w:rsidRPr="00965036" w:rsidRDefault="001C0C19" w:rsidP="00965036">
      <w:pPr>
        <w:pStyle w:val="ListParagraph"/>
        <w:numPr>
          <w:ilvl w:val="0"/>
          <w:numId w:val="10"/>
        </w:numPr>
        <w:spacing w:line="480" w:lineRule="auto"/>
        <w:rPr>
          <w:rFonts w:ascii="Times New Roman" w:hAnsi="Times New Roman" w:cs="Times New Roman"/>
          <w:sz w:val="24"/>
          <w:szCs w:val="24"/>
        </w:rPr>
      </w:pPr>
      <w:r w:rsidRPr="00965036">
        <w:rPr>
          <w:rFonts w:ascii="Times New Roman" w:hAnsi="Times New Roman" w:cs="Times New Roman"/>
          <w:sz w:val="24"/>
          <w:szCs w:val="24"/>
        </w:rPr>
        <w:t xml:space="preserve">A problem statement is a description of the issue to be discussed or a condition that needs to be enhanced (Lamport, 2019). A problem statement pinpoints a gap that exists between the immediate state of the problem and the targeted objective. </w:t>
      </w:r>
    </w:p>
    <w:p w:rsidR="001C0C19" w:rsidRPr="00965036" w:rsidRDefault="001C0C19" w:rsidP="00965036">
      <w:pPr>
        <w:pStyle w:val="ListParagraph"/>
        <w:numPr>
          <w:ilvl w:val="0"/>
          <w:numId w:val="10"/>
        </w:numPr>
        <w:spacing w:line="480" w:lineRule="auto"/>
        <w:rPr>
          <w:rFonts w:ascii="Times New Roman" w:hAnsi="Times New Roman" w:cs="Times New Roman"/>
          <w:sz w:val="24"/>
          <w:szCs w:val="24"/>
        </w:rPr>
      </w:pPr>
      <w:r w:rsidRPr="00965036">
        <w:rPr>
          <w:rFonts w:ascii="Times New Roman" w:hAnsi="Times New Roman" w:cs="Times New Roman"/>
          <w:sz w:val="24"/>
          <w:szCs w:val="24"/>
        </w:rPr>
        <w:t>A problem statement consists of three elements; the main purpose of writing the problem, defining the problem, and writing the problem statement.</w:t>
      </w:r>
    </w:p>
    <w:p w:rsidR="001C0C19" w:rsidRPr="00965036" w:rsidRDefault="001C0C19" w:rsidP="00965036">
      <w:pPr>
        <w:pStyle w:val="ListParagraph"/>
        <w:numPr>
          <w:ilvl w:val="0"/>
          <w:numId w:val="10"/>
        </w:numPr>
        <w:spacing w:line="480" w:lineRule="auto"/>
        <w:rPr>
          <w:rFonts w:ascii="Times New Roman" w:hAnsi="Times New Roman" w:cs="Times New Roman"/>
          <w:sz w:val="24"/>
          <w:szCs w:val="24"/>
        </w:rPr>
      </w:pPr>
      <w:r w:rsidRPr="00965036">
        <w:rPr>
          <w:rFonts w:ascii="Times New Roman" w:hAnsi="Times New Roman" w:cs="Times New Roman"/>
          <w:sz w:val="24"/>
          <w:szCs w:val="24"/>
        </w:rPr>
        <w:t>The primary purpose of the problem statement is to pinpoint and elaborate on the problem under question.</w:t>
      </w:r>
    </w:p>
    <w:p w:rsidR="001C0C19" w:rsidRPr="00965036" w:rsidRDefault="001C0C19" w:rsidP="00965036">
      <w:pPr>
        <w:pStyle w:val="ListParagraph"/>
        <w:numPr>
          <w:ilvl w:val="0"/>
          <w:numId w:val="10"/>
        </w:numPr>
        <w:spacing w:line="480" w:lineRule="auto"/>
        <w:rPr>
          <w:rFonts w:ascii="Times New Roman" w:hAnsi="Times New Roman" w:cs="Times New Roman"/>
          <w:sz w:val="24"/>
          <w:szCs w:val="24"/>
        </w:rPr>
      </w:pPr>
      <w:r w:rsidRPr="00965036">
        <w:rPr>
          <w:rFonts w:ascii="Times New Roman" w:hAnsi="Times New Roman" w:cs="Times New Roman"/>
          <w:sz w:val="24"/>
          <w:szCs w:val="24"/>
        </w:rPr>
        <w:t>It is wise to define the issue that needs to be solved in order to enable the research for the real problem.</w:t>
      </w:r>
    </w:p>
    <w:p w:rsidR="001C0C19" w:rsidRPr="00965036" w:rsidRDefault="001C0C19" w:rsidP="00965036">
      <w:pPr>
        <w:pStyle w:val="ListParagraph"/>
        <w:numPr>
          <w:ilvl w:val="0"/>
          <w:numId w:val="10"/>
        </w:numPr>
        <w:spacing w:line="480" w:lineRule="auto"/>
        <w:rPr>
          <w:rFonts w:ascii="Times New Roman" w:hAnsi="Times New Roman" w:cs="Times New Roman"/>
          <w:sz w:val="24"/>
          <w:szCs w:val="24"/>
        </w:rPr>
      </w:pPr>
      <w:r w:rsidRPr="00965036">
        <w:rPr>
          <w:rFonts w:ascii="Times New Roman" w:hAnsi="Times New Roman" w:cs="Times New Roman"/>
          <w:sz w:val="24"/>
          <w:szCs w:val="24"/>
        </w:rPr>
        <w:t xml:space="preserve">The research problem must be written explicitly and accurately in order to identify the correct solution. </w:t>
      </w:r>
    </w:p>
    <w:p w:rsidR="001C0C19" w:rsidRPr="00965036" w:rsidRDefault="001C0C19" w:rsidP="00965036">
      <w:pPr>
        <w:spacing w:line="480" w:lineRule="auto"/>
        <w:jc w:val="center"/>
        <w:rPr>
          <w:rFonts w:ascii="Times New Roman" w:hAnsi="Times New Roman" w:cs="Times New Roman"/>
          <w:b/>
          <w:sz w:val="24"/>
          <w:szCs w:val="24"/>
        </w:rPr>
      </w:pPr>
      <w:r w:rsidRPr="00965036">
        <w:rPr>
          <w:rFonts w:ascii="Times New Roman" w:hAnsi="Times New Roman" w:cs="Times New Roman"/>
          <w:b/>
          <w:sz w:val="24"/>
          <w:szCs w:val="24"/>
        </w:rPr>
        <w:t>Research Questions and Hypothesis: Week 3</w:t>
      </w:r>
    </w:p>
    <w:p w:rsidR="001C0C19" w:rsidRPr="00965036" w:rsidRDefault="001C0C19" w:rsidP="00965036">
      <w:pPr>
        <w:pStyle w:val="ListParagraph"/>
        <w:numPr>
          <w:ilvl w:val="0"/>
          <w:numId w:val="9"/>
        </w:numPr>
        <w:spacing w:line="480" w:lineRule="auto"/>
        <w:rPr>
          <w:rFonts w:ascii="Times New Roman" w:hAnsi="Times New Roman" w:cs="Times New Roman"/>
          <w:sz w:val="24"/>
          <w:szCs w:val="24"/>
        </w:rPr>
      </w:pPr>
      <w:r w:rsidRPr="00965036">
        <w:rPr>
          <w:rFonts w:ascii="Times New Roman" w:hAnsi="Times New Roman" w:cs="Times New Roman"/>
          <w:sz w:val="24"/>
          <w:szCs w:val="24"/>
        </w:rPr>
        <w:t>Research Questions and Hypothesis</w:t>
      </w:r>
    </w:p>
    <w:p w:rsidR="001C0C19" w:rsidRPr="00965036" w:rsidRDefault="001C0C19" w:rsidP="00965036">
      <w:pPr>
        <w:pStyle w:val="ListParagraph"/>
        <w:numPr>
          <w:ilvl w:val="0"/>
          <w:numId w:val="11"/>
        </w:numPr>
        <w:spacing w:line="480" w:lineRule="auto"/>
        <w:rPr>
          <w:rFonts w:ascii="Times New Roman" w:hAnsi="Times New Roman" w:cs="Times New Roman"/>
          <w:sz w:val="24"/>
          <w:szCs w:val="24"/>
        </w:rPr>
      </w:pPr>
      <w:r w:rsidRPr="00965036">
        <w:rPr>
          <w:rFonts w:ascii="Times New Roman" w:hAnsi="Times New Roman" w:cs="Times New Roman"/>
          <w:sz w:val="24"/>
          <w:szCs w:val="24"/>
        </w:rPr>
        <w:t xml:space="preserve">At this stage, the researcher lists the research questions, which are informed by the main objective of the study. The research questions are in question format. </w:t>
      </w:r>
    </w:p>
    <w:p w:rsidR="001C0C19" w:rsidRPr="00965036" w:rsidRDefault="001C0C19" w:rsidP="00965036">
      <w:pPr>
        <w:pStyle w:val="ListParagraph"/>
        <w:numPr>
          <w:ilvl w:val="0"/>
          <w:numId w:val="11"/>
        </w:numPr>
        <w:spacing w:line="480" w:lineRule="auto"/>
        <w:rPr>
          <w:rFonts w:ascii="Times New Roman" w:hAnsi="Times New Roman" w:cs="Times New Roman"/>
          <w:sz w:val="24"/>
          <w:szCs w:val="24"/>
        </w:rPr>
      </w:pPr>
      <w:r w:rsidRPr="00965036">
        <w:rPr>
          <w:rFonts w:ascii="Times New Roman" w:hAnsi="Times New Roman" w:cs="Times New Roman"/>
          <w:sz w:val="24"/>
          <w:szCs w:val="24"/>
        </w:rPr>
        <w:t xml:space="preserve">A hypothesis is an educated guess about the research, and they are noted as statements.  </w:t>
      </w:r>
    </w:p>
    <w:p w:rsidR="001C0C19" w:rsidRPr="00965036" w:rsidRDefault="001C0C19" w:rsidP="00965036">
      <w:pPr>
        <w:pStyle w:val="ListParagraph"/>
        <w:numPr>
          <w:ilvl w:val="0"/>
          <w:numId w:val="11"/>
        </w:numPr>
        <w:spacing w:line="480" w:lineRule="auto"/>
        <w:rPr>
          <w:rFonts w:ascii="Times New Roman" w:hAnsi="Times New Roman" w:cs="Times New Roman"/>
          <w:sz w:val="24"/>
          <w:szCs w:val="24"/>
        </w:rPr>
      </w:pPr>
      <w:r w:rsidRPr="00965036">
        <w:rPr>
          <w:rFonts w:ascii="Times New Roman" w:hAnsi="Times New Roman" w:cs="Times New Roman"/>
          <w:sz w:val="24"/>
          <w:szCs w:val="24"/>
        </w:rPr>
        <w:lastRenderedPageBreak/>
        <w:t xml:space="preserve">The research questions and hypothesis do not have to be broad. Rather they should be narrowed and specific to the problem under study (Adams &amp; van Manen, 2017). </w:t>
      </w:r>
    </w:p>
    <w:p w:rsidR="001C0C19" w:rsidRPr="00965036" w:rsidRDefault="001C0C19" w:rsidP="00965036">
      <w:pPr>
        <w:pStyle w:val="ListParagraph"/>
        <w:numPr>
          <w:ilvl w:val="0"/>
          <w:numId w:val="11"/>
        </w:numPr>
        <w:spacing w:line="480" w:lineRule="auto"/>
        <w:rPr>
          <w:rFonts w:ascii="Times New Roman" w:hAnsi="Times New Roman" w:cs="Times New Roman"/>
          <w:sz w:val="24"/>
          <w:szCs w:val="24"/>
        </w:rPr>
      </w:pPr>
      <w:r w:rsidRPr="00965036">
        <w:rPr>
          <w:rFonts w:ascii="Times New Roman" w:hAnsi="Times New Roman" w:cs="Times New Roman"/>
          <w:sz w:val="24"/>
          <w:szCs w:val="24"/>
        </w:rPr>
        <w:t>The research questions direct the researcher what they have to do and how they do it.</w:t>
      </w:r>
    </w:p>
    <w:p w:rsidR="001C0C19" w:rsidRPr="00965036" w:rsidRDefault="001C0C19" w:rsidP="00965036">
      <w:pPr>
        <w:pStyle w:val="ListParagraph"/>
        <w:spacing w:line="480" w:lineRule="auto"/>
        <w:ind w:left="1080"/>
        <w:jc w:val="center"/>
        <w:rPr>
          <w:rFonts w:ascii="Times New Roman" w:hAnsi="Times New Roman" w:cs="Times New Roman"/>
          <w:b/>
          <w:sz w:val="24"/>
          <w:szCs w:val="24"/>
        </w:rPr>
      </w:pPr>
      <w:r w:rsidRPr="00965036">
        <w:rPr>
          <w:rFonts w:ascii="Times New Roman" w:hAnsi="Times New Roman" w:cs="Times New Roman"/>
          <w:b/>
          <w:sz w:val="24"/>
          <w:szCs w:val="24"/>
        </w:rPr>
        <w:t>Data Collection: Week 4</w:t>
      </w:r>
    </w:p>
    <w:p w:rsidR="001C0C19" w:rsidRPr="00965036" w:rsidRDefault="001C0C19" w:rsidP="00965036">
      <w:pPr>
        <w:pStyle w:val="ListParagraph"/>
        <w:numPr>
          <w:ilvl w:val="0"/>
          <w:numId w:val="9"/>
        </w:numPr>
        <w:spacing w:line="480" w:lineRule="auto"/>
        <w:rPr>
          <w:rFonts w:ascii="Times New Roman" w:hAnsi="Times New Roman" w:cs="Times New Roman"/>
          <w:sz w:val="24"/>
          <w:szCs w:val="24"/>
        </w:rPr>
      </w:pPr>
      <w:r w:rsidRPr="00965036">
        <w:rPr>
          <w:rFonts w:ascii="Times New Roman" w:hAnsi="Times New Roman" w:cs="Times New Roman"/>
          <w:sz w:val="24"/>
          <w:szCs w:val="24"/>
        </w:rPr>
        <w:t>Data Collection</w:t>
      </w:r>
    </w:p>
    <w:p w:rsidR="001C0C19" w:rsidRPr="00965036" w:rsidRDefault="001C0C19" w:rsidP="00965036">
      <w:pPr>
        <w:pStyle w:val="ListParagraph"/>
        <w:numPr>
          <w:ilvl w:val="0"/>
          <w:numId w:val="12"/>
        </w:numPr>
        <w:spacing w:line="480" w:lineRule="auto"/>
        <w:rPr>
          <w:rFonts w:ascii="Times New Roman" w:hAnsi="Times New Roman" w:cs="Times New Roman"/>
          <w:sz w:val="24"/>
          <w:szCs w:val="24"/>
        </w:rPr>
      </w:pPr>
      <w:r w:rsidRPr="00965036">
        <w:rPr>
          <w:rFonts w:ascii="Times New Roman" w:hAnsi="Times New Roman" w:cs="Times New Roman"/>
          <w:sz w:val="24"/>
          <w:szCs w:val="24"/>
        </w:rPr>
        <w:t>Sources of data can either be primary or secondary.</w:t>
      </w:r>
    </w:p>
    <w:p w:rsidR="001C0C19" w:rsidRPr="00965036" w:rsidRDefault="001C0C19" w:rsidP="00965036">
      <w:pPr>
        <w:pStyle w:val="ListParagraph"/>
        <w:numPr>
          <w:ilvl w:val="0"/>
          <w:numId w:val="12"/>
        </w:numPr>
        <w:spacing w:line="480" w:lineRule="auto"/>
        <w:rPr>
          <w:rFonts w:ascii="Times New Roman" w:hAnsi="Times New Roman" w:cs="Times New Roman"/>
          <w:sz w:val="24"/>
          <w:szCs w:val="24"/>
        </w:rPr>
      </w:pPr>
      <w:r w:rsidRPr="00965036">
        <w:rPr>
          <w:rFonts w:ascii="Times New Roman" w:hAnsi="Times New Roman" w:cs="Times New Roman"/>
          <w:sz w:val="24"/>
          <w:szCs w:val="24"/>
        </w:rPr>
        <w:t>Primary data is one which the researcher gathers directly from the source. The methods of collecting primary data include interviews, observations, self-administered questionnaires and experimentations. However, primary data collection is costly and requires a significant amount of time. Examples of primary data include market research (Adams &amp; van Manen, 2017).</w:t>
      </w:r>
    </w:p>
    <w:p w:rsidR="001C0C19" w:rsidRPr="00965036" w:rsidRDefault="001C0C19" w:rsidP="00965036">
      <w:pPr>
        <w:pStyle w:val="ListParagraph"/>
        <w:numPr>
          <w:ilvl w:val="0"/>
          <w:numId w:val="12"/>
        </w:numPr>
        <w:spacing w:line="480" w:lineRule="auto"/>
        <w:rPr>
          <w:rFonts w:ascii="Times New Roman" w:hAnsi="Times New Roman" w:cs="Times New Roman"/>
          <w:sz w:val="24"/>
          <w:szCs w:val="24"/>
        </w:rPr>
      </w:pPr>
      <w:r w:rsidRPr="00965036">
        <w:rPr>
          <w:rFonts w:ascii="Times New Roman" w:hAnsi="Times New Roman" w:cs="Times New Roman"/>
          <w:sz w:val="24"/>
          <w:szCs w:val="24"/>
        </w:rPr>
        <w:t>Secondary data is one that is already in existence and is majorly gathered from primary sources. The sources of secondary data include data published in magazines, journals, books and government websites. Unlike primary data, secondary data is cheap to collect, requires minimum time and manpower. Examples of secondary data include data collected through census and tax collection from taxation records.</w:t>
      </w:r>
    </w:p>
    <w:p w:rsidR="001C0C19" w:rsidRPr="00965036" w:rsidRDefault="001C0C19" w:rsidP="00965036">
      <w:pPr>
        <w:spacing w:line="480" w:lineRule="auto"/>
        <w:jc w:val="center"/>
        <w:rPr>
          <w:rFonts w:ascii="Times New Roman" w:hAnsi="Times New Roman" w:cs="Times New Roman"/>
          <w:b/>
          <w:sz w:val="24"/>
          <w:szCs w:val="24"/>
        </w:rPr>
      </w:pPr>
      <w:r w:rsidRPr="00965036">
        <w:rPr>
          <w:rFonts w:ascii="Times New Roman" w:hAnsi="Times New Roman" w:cs="Times New Roman"/>
          <w:b/>
          <w:sz w:val="24"/>
          <w:szCs w:val="24"/>
        </w:rPr>
        <w:t>Data Analysis: Week 5</w:t>
      </w:r>
    </w:p>
    <w:p w:rsidR="001C0C19" w:rsidRPr="00965036" w:rsidRDefault="001C0C19" w:rsidP="00965036">
      <w:pPr>
        <w:pStyle w:val="ListParagraph"/>
        <w:numPr>
          <w:ilvl w:val="0"/>
          <w:numId w:val="9"/>
        </w:numPr>
        <w:spacing w:line="480" w:lineRule="auto"/>
        <w:rPr>
          <w:rFonts w:ascii="Times New Roman" w:hAnsi="Times New Roman" w:cs="Times New Roman"/>
          <w:sz w:val="24"/>
          <w:szCs w:val="24"/>
        </w:rPr>
      </w:pPr>
      <w:r w:rsidRPr="00965036">
        <w:rPr>
          <w:rFonts w:ascii="Times New Roman" w:hAnsi="Times New Roman" w:cs="Times New Roman"/>
          <w:sz w:val="24"/>
          <w:szCs w:val="24"/>
        </w:rPr>
        <w:t>Data Analysis</w:t>
      </w:r>
    </w:p>
    <w:p w:rsidR="001C0C19" w:rsidRPr="00965036" w:rsidRDefault="001C0C19" w:rsidP="00965036">
      <w:pPr>
        <w:pStyle w:val="ListParagraph"/>
        <w:numPr>
          <w:ilvl w:val="0"/>
          <w:numId w:val="13"/>
        </w:numPr>
        <w:spacing w:line="480" w:lineRule="auto"/>
        <w:rPr>
          <w:rFonts w:ascii="Times New Roman" w:hAnsi="Times New Roman" w:cs="Times New Roman"/>
          <w:sz w:val="24"/>
          <w:szCs w:val="24"/>
        </w:rPr>
      </w:pPr>
      <w:r w:rsidRPr="00965036">
        <w:rPr>
          <w:rFonts w:ascii="Times New Roman" w:hAnsi="Times New Roman" w:cs="Times New Roman"/>
          <w:sz w:val="24"/>
          <w:szCs w:val="24"/>
        </w:rPr>
        <w:t xml:space="preserve">Data analysis is the process of interpreting the collected data through the use of systematic and logical means. </w:t>
      </w:r>
    </w:p>
    <w:p w:rsidR="001C0C19" w:rsidRPr="00965036" w:rsidRDefault="001C0C19" w:rsidP="00965036">
      <w:pPr>
        <w:pStyle w:val="ListParagraph"/>
        <w:numPr>
          <w:ilvl w:val="0"/>
          <w:numId w:val="13"/>
        </w:numPr>
        <w:spacing w:line="480" w:lineRule="auto"/>
        <w:rPr>
          <w:rFonts w:ascii="Times New Roman" w:hAnsi="Times New Roman" w:cs="Times New Roman"/>
          <w:sz w:val="24"/>
          <w:szCs w:val="24"/>
        </w:rPr>
      </w:pPr>
      <w:r w:rsidRPr="00965036">
        <w:rPr>
          <w:rFonts w:ascii="Times New Roman" w:hAnsi="Times New Roman" w:cs="Times New Roman"/>
          <w:sz w:val="24"/>
          <w:szCs w:val="24"/>
        </w:rPr>
        <w:lastRenderedPageBreak/>
        <w:t xml:space="preserve">For efficient and effective data analysis, the researcher has to be rich in analytical skills, unbiased, thoroughly train the accompanying staff and observe high standards of integrity. </w:t>
      </w:r>
    </w:p>
    <w:p w:rsidR="001C0C19" w:rsidRPr="00965036" w:rsidRDefault="001C0C19" w:rsidP="00965036">
      <w:pPr>
        <w:pStyle w:val="ListParagraph"/>
        <w:numPr>
          <w:ilvl w:val="0"/>
          <w:numId w:val="13"/>
        </w:numPr>
        <w:spacing w:line="480" w:lineRule="auto"/>
        <w:rPr>
          <w:rFonts w:ascii="Times New Roman" w:hAnsi="Times New Roman" w:cs="Times New Roman"/>
          <w:sz w:val="24"/>
          <w:szCs w:val="24"/>
        </w:rPr>
      </w:pPr>
      <w:r w:rsidRPr="00965036">
        <w:rPr>
          <w:rFonts w:ascii="Times New Roman" w:hAnsi="Times New Roman" w:cs="Times New Roman"/>
          <w:sz w:val="24"/>
          <w:szCs w:val="24"/>
        </w:rPr>
        <w:t>Data analysis involves various activities like validating the collected data. Data validation is comparing the collected data according to the set standards to determine whether the data met such standards (Korstjens &amp; Moser, 2018). Another activity is the editing of the collected data. Data editing involves correcting any errors that might have occurred while collecting the data. For instance, the participants may fill certain fields wrongly.</w:t>
      </w:r>
    </w:p>
    <w:p w:rsidR="001C0C19" w:rsidRPr="00965036" w:rsidRDefault="001C0C19" w:rsidP="00965036">
      <w:pPr>
        <w:pStyle w:val="ListParagraph"/>
        <w:numPr>
          <w:ilvl w:val="0"/>
          <w:numId w:val="13"/>
        </w:numPr>
        <w:spacing w:line="480" w:lineRule="auto"/>
        <w:rPr>
          <w:rFonts w:ascii="Times New Roman" w:hAnsi="Times New Roman" w:cs="Times New Roman"/>
          <w:sz w:val="24"/>
          <w:szCs w:val="24"/>
        </w:rPr>
      </w:pPr>
      <w:r w:rsidRPr="00965036">
        <w:rPr>
          <w:rFonts w:ascii="Times New Roman" w:hAnsi="Times New Roman" w:cs="Times New Roman"/>
          <w:sz w:val="24"/>
          <w:szCs w:val="24"/>
        </w:rPr>
        <w:t>Methods of data analysis include descriptive analysis that involves methods like mean, median and mode, and this applies for quantitative data.</w:t>
      </w:r>
    </w:p>
    <w:p w:rsidR="001C0C19" w:rsidRPr="00965036" w:rsidRDefault="001C0C19" w:rsidP="00965036">
      <w:pPr>
        <w:pStyle w:val="ListParagraph"/>
        <w:numPr>
          <w:ilvl w:val="0"/>
          <w:numId w:val="13"/>
        </w:numPr>
        <w:spacing w:line="480" w:lineRule="auto"/>
        <w:rPr>
          <w:rFonts w:ascii="Times New Roman" w:hAnsi="Times New Roman" w:cs="Times New Roman"/>
          <w:sz w:val="24"/>
          <w:szCs w:val="24"/>
        </w:rPr>
      </w:pPr>
      <w:r w:rsidRPr="00965036">
        <w:rPr>
          <w:rFonts w:ascii="Times New Roman" w:hAnsi="Times New Roman" w:cs="Times New Roman"/>
          <w:sz w:val="24"/>
          <w:szCs w:val="24"/>
        </w:rPr>
        <w:t>One method of analyzing qualitative data is narrative analysis, which is most suitable for analyzing data collected through interviews or observations.</w:t>
      </w:r>
    </w:p>
    <w:p w:rsidR="001C0C19" w:rsidRPr="00965036" w:rsidRDefault="001C0C19" w:rsidP="00965036">
      <w:pPr>
        <w:spacing w:line="480" w:lineRule="auto"/>
        <w:jc w:val="center"/>
        <w:rPr>
          <w:rFonts w:ascii="Times New Roman" w:hAnsi="Times New Roman" w:cs="Times New Roman"/>
          <w:b/>
          <w:sz w:val="24"/>
          <w:szCs w:val="24"/>
        </w:rPr>
      </w:pPr>
      <w:r w:rsidRPr="00965036">
        <w:rPr>
          <w:rFonts w:ascii="Times New Roman" w:hAnsi="Times New Roman" w:cs="Times New Roman"/>
          <w:b/>
          <w:sz w:val="24"/>
          <w:szCs w:val="24"/>
        </w:rPr>
        <w:t>Recommendations and Conclusions: Week 6</w:t>
      </w:r>
    </w:p>
    <w:p w:rsidR="001C0C19" w:rsidRPr="00965036" w:rsidRDefault="001C0C19" w:rsidP="00965036">
      <w:pPr>
        <w:pStyle w:val="ListParagraph"/>
        <w:numPr>
          <w:ilvl w:val="0"/>
          <w:numId w:val="9"/>
        </w:numPr>
        <w:spacing w:line="480" w:lineRule="auto"/>
        <w:rPr>
          <w:rFonts w:ascii="Times New Roman" w:hAnsi="Times New Roman" w:cs="Times New Roman"/>
          <w:sz w:val="24"/>
          <w:szCs w:val="24"/>
        </w:rPr>
      </w:pPr>
      <w:r w:rsidRPr="00965036">
        <w:rPr>
          <w:rFonts w:ascii="Times New Roman" w:hAnsi="Times New Roman" w:cs="Times New Roman"/>
          <w:sz w:val="24"/>
          <w:szCs w:val="24"/>
        </w:rPr>
        <w:t>Recommendations and Conclusions</w:t>
      </w:r>
    </w:p>
    <w:p w:rsidR="001C0C19" w:rsidRPr="00965036" w:rsidRDefault="001C0C19" w:rsidP="00965036">
      <w:pPr>
        <w:pStyle w:val="ListParagraph"/>
        <w:numPr>
          <w:ilvl w:val="0"/>
          <w:numId w:val="14"/>
        </w:numPr>
        <w:spacing w:line="480" w:lineRule="auto"/>
        <w:rPr>
          <w:rFonts w:ascii="Times New Roman" w:hAnsi="Times New Roman" w:cs="Times New Roman"/>
          <w:sz w:val="24"/>
          <w:szCs w:val="24"/>
        </w:rPr>
      </w:pPr>
      <w:r w:rsidRPr="00965036">
        <w:rPr>
          <w:rFonts w:ascii="Times New Roman" w:hAnsi="Times New Roman" w:cs="Times New Roman"/>
          <w:sz w:val="24"/>
          <w:szCs w:val="24"/>
        </w:rPr>
        <w:t>Recommendations act as suggestions for future courses of actions concerning the research problem. Recommendations should be directly linked to the research findings that they support (Korstjens &amp; Moser, 2018).</w:t>
      </w:r>
    </w:p>
    <w:p w:rsidR="001C0C19" w:rsidRPr="00965036" w:rsidRDefault="001C0C19" w:rsidP="00965036">
      <w:pPr>
        <w:pStyle w:val="ListParagraph"/>
        <w:numPr>
          <w:ilvl w:val="0"/>
          <w:numId w:val="14"/>
        </w:numPr>
        <w:spacing w:line="480" w:lineRule="auto"/>
        <w:rPr>
          <w:rFonts w:ascii="Times New Roman" w:hAnsi="Times New Roman" w:cs="Times New Roman"/>
          <w:sz w:val="24"/>
          <w:szCs w:val="24"/>
        </w:rPr>
      </w:pPr>
      <w:r w:rsidRPr="00965036">
        <w:rPr>
          <w:rFonts w:ascii="Times New Roman" w:hAnsi="Times New Roman" w:cs="Times New Roman"/>
          <w:sz w:val="24"/>
          <w:szCs w:val="24"/>
        </w:rPr>
        <w:t>Conclusions form the researcher's interpretation of the research findings. The conclusion may also be a summary of the main points of the research.</w:t>
      </w:r>
    </w:p>
    <w:p w:rsidR="00965036" w:rsidRDefault="00965036" w:rsidP="00965036">
      <w:pPr>
        <w:spacing w:line="480" w:lineRule="auto"/>
        <w:jc w:val="center"/>
        <w:rPr>
          <w:rFonts w:ascii="Times New Roman" w:hAnsi="Times New Roman" w:cs="Times New Roman"/>
          <w:sz w:val="24"/>
          <w:szCs w:val="24"/>
        </w:rPr>
      </w:pPr>
    </w:p>
    <w:p w:rsidR="00965036" w:rsidRDefault="00965036" w:rsidP="00965036">
      <w:pPr>
        <w:spacing w:line="480" w:lineRule="auto"/>
        <w:jc w:val="center"/>
        <w:rPr>
          <w:rFonts w:ascii="Times New Roman" w:hAnsi="Times New Roman" w:cs="Times New Roman"/>
          <w:sz w:val="24"/>
          <w:szCs w:val="24"/>
        </w:rPr>
      </w:pPr>
    </w:p>
    <w:p w:rsidR="001C0C19" w:rsidRPr="00965036" w:rsidRDefault="001C0C19" w:rsidP="00965036">
      <w:pPr>
        <w:spacing w:line="480" w:lineRule="auto"/>
        <w:jc w:val="center"/>
        <w:rPr>
          <w:rFonts w:ascii="Times New Roman" w:hAnsi="Times New Roman" w:cs="Times New Roman"/>
          <w:sz w:val="24"/>
          <w:szCs w:val="24"/>
        </w:rPr>
      </w:pPr>
      <w:bookmarkStart w:id="0" w:name="_GoBack"/>
      <w:bookmarkEnd w:id="0"/>
      <w:r w:rsidRPr="00965036">
        <w:rPr>
          <w:rFonts w:ascii="Times New Roman" w:hAnsi="Times New Roman" w:cs="Times New Roman"/>
          <w:sz w:val="24"/>
          <w:szCs w:val="24"/>
        </w:rPr>
        <w:lastRenderedPageBreak/>
        <w:t>References</w:t>
      </w:r>
    </w:p>
    <w:p w:rsidR="001C0C19" w:rsidRPr="00965036" w:rsidRDefault="001C0C19" w:rsidP="00965036">
      <w:pPr>
        <w:spacing w:line="480" w:lineRule="auto"/>
        <w:ind w:left="720" w:hanging="720"/>
        <w:rPr>
          <w:rFonts w:ascii="Times New Roman" w:hAnsi="Times New Roman" w:cs="Times New Roman"/>
          <w:sz w:val="24"/>
          <w:szCs w:val="24"/>
        </w:rPr>
      </w:pPr>
      <w:r w:rsidRPr="00965036">
        <w:rPr>
          <w:rFonts w:ascii="Times New Roman" w:hAnsi="Times New Roman" w:cs="Times New Roman"/>
          <w:sz w:val="24"/>
          <w:szCs w:val="24"/>
        </w:rPr>
        <w:t>Adams, C., &amp; van Manen, M. A. (2017). Teaching phenomenological research and writing. Qualitative Health Research, 27(6), 780-791.</w:t>
      </w:r>
    </w:p>
    <w:p w:rsidR="001C0C19" w:rsidRPr="00965036" w:rsidRDefault="001C0C19" w:rsidP="00965036">
      <w:pPr>
        <w:spacing w:line="480" w:lineRule="auto"/>
        <w:ind w:left="720" w:hanging="720"/>
        <w:rPr>
          <w:rFonts w:ascii="Times New Roman" w:hAnsi="Times New Roman" w:cs="Times New Roman"/>
          <w:sz w:val="24"/>
          <w:szCs w:val="24"/>
        </w:rPr>
      </w:pPr>
      <w:r w:rsidRPr="00965036">
        <w:rPr>
          <w:rFonts w:ascii="Times New Roman" w:hAnsi="Times New Roman" w:cs="Times New Roman"/>
          <w:sz w:val="24"/>
          <w:szCs w:val="24"/>
        </w:rPr>
        <w:t>Korstjens, I., &amp; Moser, A. (2018). Series: Practical guidance to qualitative research. Part 4: Trustworthiness and publishing. European Journal of General Practice, 24(1), 120-124.</w:t>
      </w:r>
    </w:p>
    <w:p w:rsidR="001C0C19" w:rsidRPr="00965036" w:rsidRDefault="001C0C19" w:rsidP="00965036">
      <w:pPr>
        <w:spacing w:line="480" w:lineRule="auto"/>
        <w:ind w:left="720" w:hanging="720"/>
        <w:rPr>
          <w:rFonts w:ascii="Times New Roman" w:hAnsi="Times New Roman" w:cs="Times New Roman"/>
          <w:sz w:val="24"/>
          <w:szCs w:val="24"/>
        </w:rPr>
      </w:pPr>
      <w:r w:rsidRPr="00965036">
        <w:rPr>
          <w:rFonts w:ascii="Times New Roman" w:hAnsi="Times New Roman" w:cs="Times New Roman"/>
          <w:sz w:val="24"/>
          <w:szCs w:val="24"/>
        </w:rPr>
        <w:t>Lamport, L. (2019). The mutual exclusion problem: Part II---Statement and solutions. In Concurrency: the Works of Leslie Lamport (pp. 247-276).</w:t>
      </w:r>
    </w:p>
    <w:p w:rsidR="001C0C19" w:rsidRPr="00965036" w:rsidRDefault="001C0C19" w:rsidP="00965036">
      <w:pPr>
        <w:spacing w:line="480" w:lineRule="auto"/>
        <w:rPr>
          <w:rFonts w:ascii="Times New Roman" w:hAnsi="Times New Roman" w:cs="Times New Roman"/>
          <w:sz w:val="24"/>
          <w:szCs w:val="24"/>
        </w:rPr>
      </w:pPr>
    </w:p>
    <w:p w:rsidR="00F20227" w:rsidRPr="001C0C19" w:rsidRDefault="00F20227" w:rsidP="00965036">
      <w:pPr>
        <w:spacing w:line="480" w:lineRule="auto"/>
        <w:rPr>
          <w:rFonts w:ascii="Times New Roman" w:hAnsi="Times New Roman" w:cs="Times New Roman"/>
          <w:sz w:val="24"/>
          <w:szCs w:val="24"/>
        </w:rPr>
      </w:pPr>
    </w:p>
    <w:sectPr w:rsidR="00F20227" w:rsidRPr="001C0C19" w:rsidSect="0096503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0A4" w:rsidRDefault="00B540A4" w:rsidP="00965036">
      <w:pPr>
        <w:spacing w:after="0" w:line="240" w:lineRule="auto"/>
      </w:pPr>
      <w:r>
        <w:separator/>
      </w:r>
    </w:p>
  </w:endnote>
  <w:endnote w:type="continuationSeparator" w:id="0">
    <w:p w:rsidR="00B540A4" w:rsidRDefault="00B540A4" w:rsidP="00965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0A4" w:rsidRDefault="00B540A4" w:rsidP="00965036">
      <w:pPr>
        <w:spacing w:after="0" w:line="240" w:lineRule="auto"/>
      </w:pPr>
      <w:r>
        <w:separator/>
      </w:r>
    </w:p>
  </w:footnote>
  <w:footnote w:type="continuationSeparator" w:id="0">
    <w:p w:rsidR="00B540A4" w:rsidRDefault="00B540A4" w:rsidP="00965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036" w:rsidRPr="00965036" w:rsidRDefault="00965036">
    <w:pPr>
      <w:pStyle w:val="Header"/>
      <w:rPr>
        <w:rFonts w:ascii="Times New Roman" w:hAnsi="Times New Roman" w:cs="Times New Roman"/>
        <w:sz w:val="24"/>
        <w:szCs w:val="24"/>
      </w:rPr>
    </w:pPr>
    <w:r w:rsidRPr="00965036">
      <w:rPr>
        <w:rFonts w:ascii="Times New Roman" w:hAnsi="Times New Roman" w:cs="Times New Roman"/>
        <w:sz w:val="24"/>
        <w:szCs w:val="24"/>
      </w:rPr>
      <w:t>OUTLINE</w:t>
    </w:r>
    <w:r w:rsidRPr="00965036">
      <w:rPr>
        <w:rFonts w:ascii="Times New Roman" w:hAnsi="Times New Roman" w:cs="Times New Roman"/>
        <w:sz w:val="24"/>
        <w:szCs w:val="24"/>
      </w:rPr>
      <w:tab/>
    </w:r>
    <w:r w:rsidRPr="00965036">
      <w:rPr>
        <w:rFonts w:ascii="Times New Roman" w:hAnsi="Times New Roman" w:cs="Times New Roman"/>
        <w:sz w:val="24"/>
        <w:szCs w:val="24"/>
      </w:rPr>
      <w:tab/>
    </w:r>
    <w:r w:rsidRPr="00965036">
      <w:rPr>
        <w:rFonts w:ascii="Times New Roman" w:hAnsi="Times New Roman" w:cs="Times New Roman"/>
        <w:sz w:val="24"/>
        <w:szCs w:val="24"/>
      </w:rPr>
      <w:fldChar w:fldCharType="begin"/>
    </w:r>
    <w:r w:rsidRPr="00965036">
      <w:rPr>
        <w:rFonts w:ascii="Times New Roman" w:hAnsi="Times New Roman" w:cs="Times New Roman"/>
        <w:sz w:val="24"/>
        <w:szCs w:val="24"/>
      </w:rPr>
      <w:instrText xml:space="preserve"> PAGE   \* MERGEFORMAT </w:instrText>
    </w:r>
    <w:r w:rsidRPr="00965036">
      <w:rPr>
        <w:rFonts w:ascii="Times New Roman" w:hAnsi="Times New Roman" w:cs="Times New Roman"/>
        <w:sz w:val="24"/>
        <w:szCs w:val="24"/>
      </w:rPr>
      <w:fldChar w:fldCharType="separate"/>
    </w:r>
    <w:r>
      <w:rPr>
        <w:rFonts w:ascii="Times New Roman" w:hAnsi="Times New Roman" w:cs="Times New Roman"/>
        <w:noProof/>
        <w:sz w:val="24"/>
        <w:szCs w:val="24"/>
      </w:rPr>
      <w:t>5</w:t>
    </w:r>
    <w:r w:rsidRPr="00965036">
      <w:rPr>
        <w:rFonts w:ascii="Times New Roman" w:hAnsi="Times New Roman" w:cs="Times New Roman"/>
        <w:noProof/>
        <w:sz w:val="24"/>
        <w:szCs w:val="24"/>
      </w:rPr>
      <w:fldChar w:fldCharType="end"/>
    </w:r>
  </w:p>
  <w:p w:rsidR="00965036" w:rsidRDefault="009650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036" w:rsidRPr="00965036" w:rsidRDefault="00965036">
    <w:pPr>
      <w:pStyle w:val="Header"/>
      <w:rPr>
        <w:rFonts w:ascii="Times New Roman" w:hAnsi="Times New Roman" w:cs="Times New Roman"/>
        <w:sz w:val="24"/>
        <w:szCs w:val="24"/>
      </w:rPr>
    </w:pPr>
    <w:r w:rsidRPr="00965036">
      <w:rPr>
        <w:rFonts w:ascii="Times New Roman" w:hAnsi="Times New Roman" w:cs="Times New Roman"/>
        <w:sz w:val="24"/>
        <w:szCs w:val="24"/>
      </w:rPr>
      <w:t>Running head: OUTLINE</w:t>
    </w:r>
    <w:r w:rsidRPr="00965036">
      <w:rPr>
        <w:rFonts w:ascii="Times New Roman" w:hAnsi="Times New Roman" w:cs="Times New Roman"/>
        <w:sz w:val="24"/>
        <w:szCs w:val="24"/>
      </w:rPr>
      <w:tab/>
    </w:r>
    <w:r w:rsidRPr="00965036">
      <w:rPr>
        <w:rFonts w:ascii="Times New Roman" w:hAnsi="Times New Roman" w:cs="Times New Roman"/>
        <w:sz w:val="24"/>
        <w:szCs w:val="24"/>
      </w:rPr>
      <w:tab/>
    </w:r>
    <w:r w:rsidRPr="00965036">
      <w:rPr>
        <w:rFonts w:ascii="Times New Roman" w:hAnsi="Times New Roman" w:cs="Times New Roman"/>
        <w:sz w:val="24"/>
        <w:szCs w:val="24"/>
      </w:rPr>
      <w:fldChar w:fldCharType="begin"/>
    </w:r>
    <w:r w:rsidRPr="00965036">
      <w:rPr>
        <w:rFonts w:ascii="Times New Roman" w:hAnsi="Times New Roman" w:cs="Times New Roman"/>
        <w:sz w:val="24"/>
        <w:szCs w:val="24"/>
      </w:rPr>
      <w:instrText xml:space="preserve"> PAGE   \* MERGEFORMAT </w:instrText>
    </w:r>
    <w:r w:rsidRPr="00965036">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503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B5A0D"/>
    <w:multiLevelType w:val="hybridMultilevel"/>
    <w:tmpl w:val="E228BA7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10677F67"/>
    <w:multiLevelType w:val="hybridMultilevel"/>
    <w:tmpl w:val="C9344A6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22F5434"/>
    <w:multiLevelType w:val="hybridMultilevel"/>
    <w:tmpl w:val="5A722EA2"/>
    <w:lvl w:ilvl="0" w:tplc="132007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822CF4"/>
    <w:multiLevelType w:val="hybridMultilevel"/>
    <w:tmpl w:val="70FAA93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E0F5675"/>
    <w:multiLevelType w:val="hybridMultilevel"/>
    <w:tmpl w:val="FE3ABA3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E6542DF"/>
    <w:multiLevelType w:val="hybridMultilevel"/>
    <w:tmpl w:val="ABFED25A"/>
    <w:lvl w:ilvl="0" w:tplc="D57A2D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2E4EA9"/>
    <w:multiLevelType w:val="hybridMultilevel"/>
    <w:tmpl w:val="3CC60806"/>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7B81640"/>
    <w:multiLevelType w:val="hybridMultilevel"/>
    <w:tmpl w:val="AED0E44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57257475"/>
    <w:multiLevelType w:val="hybridMultilevel"/>
    <w:tmpl w:val="05D04FF0"/>
    <w:lvl w:ilvl="0" w:tplc="0409000D">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9">
    <w:nsid w:val="5AC02EA6"/>
    <w:multiLevelType w:val="hybridMultilevel"/>
    <w:tmpl w:val="7254860A"/>
    <w:lvl w:ilvl="0" w:tplc="D29C60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E95923"/>
    <w:multiLevelType w:val="hybridMultilevel"/>
    <w:tmpl w:val="A694071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71DD03A1"/>
    <w:multiLevelType w:val="hybridMultilevel"/>
    <w:tmpl w:val="ECE0F8E8"/>
    <w:lvl w:ilvl="0" w:tplc="0409000D">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2">
    <w:nsid w:val="7A15524A"/>
    <w:multiLevelType w:val="hybridMultilevel"/>
    <w:tmpl w:val="4560DAC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7A37552D"/>
    <w:multiLevelType w:val="hybridMultilevel"/>
    <w:tmpl w:val="C78E14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6"/>
  </w:num>
  <w:num w:numId="3">
    <w:abstractNumId w:val="7"/>
  </w:num>
  <w:num w:numId="4">
    <w:abstractNumId w:val="2"/>
  </w:num>
  <w:num w:numId="5">
    <w:abstractNumId w:val="1"/>
  </w:num>
  <w:num w:numId="6">
    <w:abstractNumId w:val="8"/>
  </w:num>
  <w:num w:numId="7">
    <w:abstractNumId w:val="3"/>
  </w:num>
  <w:num w:numId="8">
    <w:abstractNumId w:val="11"/>
  </w:num>
  <w:num w:numId="9">
    <w:abstractNumId w:val="5"/>
  </w:num>
  <w:num w:numId="10">
    <w:abstractNumId w:val="0"/>
  </w:num>
  <w:num w:numId="11">
    <w:abstractNumId w:val="4"/>
  </w:num>
  <w:num w:numId="12">
    <w:abstractNumId w:val="13"/>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EC4"/>
    <w:rsid w:val="001C0C19"/>
    <w:rsid w:val="003D0EC4"/>
    <w:rsid w:val="003F0166"/>
    <w:rsid w:val="004E5377"/>
    <w:rsid w:val="005B5062"/>
    <w:rsid w:val="00673748"/>
    <w:rsid w:val="008D1BC0"/>
    <w:rsid w:val="00965036"/>
    <w:rsid w:val="00B540A4"/>
    <w:rsid w:val="00ED1085"/>
    <w:rsid w:val="00F20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EC4"/>
    <w:pPr>
      <w:ind w:left="720"/>
      <w:contextualSpacing/>
    </w:pPr>
  </w:style>
  <w:style w:type="paragraph" w:styleId="Header">
    <w:name w:val="header"/>
    <w:basedOn w:val="Normal"/>
    <w:link w:val="HeaderChar"/>
    <w:uiPriority w:val="99"/>
    <w:unhideWhenUsed/>
    <w:rsid w:val="00965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036"/>
  </w:style>
  <w:style w:type="paragraph" w:styleId="Footer">
    <w:name w:val="footer"/>
    <w:basedOn w:val="Normal"/>
    <w:link w:val="FooterChar"/>
    <w:uiPriority w:val="99"/>
    <w:unhideWhenUsed/>
    <w:rsid w:val="00965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036"/>
  </w:style>
  <w:style w:type="paragraph" w:styleId="BalloonText">
    <w:name w:val="Balloon Text"/>
    <w:basedOn w:val="Normal"/>
    <w:link w:val="BalloonTextChar"/>
    <w:uiPriority w:val="99"/>
    <w:semiHidden/>
    <w:unhideWhenUsed/>
    <w:rsid w:val="00965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0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EC4"/>
    <w:pPr>
      <w:ind w:left="720"/>
      <w:contextualSpacing/>
    </w:pPr>
  </w:style>
  <w:style w:type="paragraph" w:styleId="Header">
    <w:name w:val="header"/>
    <w:basedOn w:val="Normal"/>
    <w:link w:val="HeaderChar"/>
    <w:uiPriority w:val="99"/>
    <w:unhideWhenUsed/>
    <w:rsid w:val="00965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036"/>
  </w:style>
  <w:style w:type="paragraph" w:styleId="Footer">
    <w:name w:val="footer"/>
    <w:basedOn w:val="Normal"/>
    <w:link w:val="FooterChar"/>
    <w:uiPriority w:val="99"/>
    <w:unhideWhenUsed/>
    <w:rsid w:val="00965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036"/>
  </w:style>
  <w:style w:type="paragraph" w:styleId="BalloonText">
    <w:name w:val="Balloon Text"/>
    <w:basedOn w:val="Normal"/>
    <w:link w:val="BalloonTextChar"/>
    <w:uiPriority w:val="99"/>
    <w:semiHidden/>
    <w:unhideWhenUsed/>
    <w:rsid w:val="00965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0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85301">
      <w:bodyDiv w:val="1"/>
      <w:marLeft w:val="0"/>
      <w:marRight w:val="0"/>
      <w:marTop w:val="0"/>
      <w:marBottom w:val="0"/>
      <w:divBdr>
        <w:top w:val="none" w:sz="0" w:space="0" w:color="auto"/>
        <w:left w:val="none" w:sz="0" w:space="0" w:color="auto"/>
        <w:bottom w:val="none" w:sz="0" w:space="0" w:color="auto"/>
        <w:right w:val="none" w:sz="0" w:space="0" w:color="auto"/>
      </w:divBdr>
      <w:divsChild>
        <w:div w:id="507057844">
          <w:marLeft w:val="0"/>
          <w:marRight w:val="0"/>
          <w:marTop w:val="0"/>
          <w:marBottom w:val="0"/>
          <w:divBdr>
            <w:top w:val="none" w:sz="0" w:space="0" w:color="auto"/>
            <w:left w:val="none" w:sz="0" w:space="0" w:color="auto"/>
            <w:bottom w:val="none" w:sz="0" w:space="0" w:color="auto"/>
            <w:right w:val="none" w:sz="0" w:space="0" w:color="auto"/>
          </w:divBdr>
        </w:div>
      </w:divsChild>
    </w:div>
    <w:div w:id="1086800415">
      <w:bodyDiv w:val="1"/>
      <w:marLeft w:val="0"/>
      <w:marRight w:val="0"/>
      <w:marTop w:val="0"/>
      <w:marBottom w:val="0"/>
      <w:divBdr>
        <w:top w:val="none" w:sz="0" w:space="0" w:color="auto"/>
        <w:left w:val="none" w:sz="0" w:space="0" w:color="auto"/>
        <w:bottom w:val="none" w:sz="0" w:space="0" w:color="auto"/>
        <w:right w:val="none" w:sz="0" w:space="0" w:color="auto"/>
      </w:divBdr>
      <w:divsChild>
        <w:div w:id="16850932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2020-07-18T07:22:00Z</dcterms:created>
  <dcterms:modified xsi:type="dcterms:W3CDTF">2020-07-18T07:22:00Z</dcterms:modified>
</cp:coreProperties>
</file>